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2：</w:t>
      </w:r>
    </w:p>
    <w:p w14:paraId="0B75D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南京财经大学红山学院</w:t>
      </w:r>
    </w:p>
    <w:p w14:paraId="12B8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25-2026学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 w14:paraId="120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726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E415E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D7260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E0C5F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CB2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B22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91411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27885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8F216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FE5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88" w:type="dxa"/>
            <w:noWrap w:val="0"/>
            <w:vAlign w:val="center"/>
          </w:tcPr>
          <w:p w14:paraId="4CC9AFB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542B7BD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F3D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8" w:type="dxa"/>
            <w:noWrap w:val="0"/>
            <w:vAlign w:val="center"/>
          </w:tcPr>
          <w:p w14:paraId="4DE9C1E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6587D16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890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88" w:type="dxa"/>
            <w:noWrap w:val="0"/>
            <w:vAlign w:val="center"/>
          </w:tcPr>
          <w:p w14:paraId="10A2352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087861F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CBD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 w14:paraId="750D937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450E598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 w14:paraId="6C5A3753"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 w14:paraId="4E883A8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 w14:paraId="0711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 w14:paraId="734B71B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0DD8E2C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 w14:paraId="1D5F1536"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 w14:paraId="6A89E76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 w14:paraId="4547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该表填写后统一交给</w:t>
      </w:r>
      <w:r>
        <w:rPr>
          <w:rFonts w:hint="eastAsia" w:ascii="仿宋_GB2312" w:eastAsia="仿宋_GB2312"/>
          <w:sz w:val="28"/>
          <w:szCs w:val="28"/>
          <w:lang w:eastAsia="zh-CN"/>
        </w:rPr>
        <w:t>班级团支书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团支书</w:t>
      </w:r>
      <w:r>
        <w:rPr>
          <w:rFonts w:hint="eastAsia" w:ascii="仿宋_GB2312" w:eastAsia="仿宋_GB2312"/>
          <w:sz w:val="28"/>
          <w:szCs w:val="28"/>
        </w:rPr>
        <w:t>签署意见后，交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szCs w:val="28"/>
          <w:lang w:eastAsia="zh-CN"/>
        </w:rPr>
        <w:t>团总支</w:t>
      </w:r>
      <w:r>
        <w:rPr>
          <w:rFonts w:hint="eastAsia" w:ascii="仿宋_GB2312" w:eastAsia="仿宋_GB2312"/>
          <w:sz w:val="28"/>
          <w:szCs w:val="28"/>
        </w:rPr>
        <w:t>盖章确认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该表与《南京财经大学红山学院大学生社会实践活动情况报告书》一起，作为评定社会实践成绩的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20BF7BAF"/>
    <w:rsid w:val="000A078B"/>
    <w:rsid w:val="03C23BBA"/>
    <w:rsid w:val="20BF7BAF"/>
    <w:rsid w:val="2D275601"/>
    <w:rsid w:val="3F5878FC"/>
    <w:rsid w:val="45A408DD"/>
    <w:rsid w:val="511A3CB8"/>
    <w:rsid w:val="608C5A0D"/>
    <w:rsid w:val="DFFC0FB7"/>
    <w:rsid w:val="F5DF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176</Characters>
  <Lines>0</Lines>
  <Paragraphs>0</Paragraphs>
  <TotalTime>12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吴蓓</cp:lastModifiedBy>
  <dcterms:modified xsi:type="dcterms:W3CDTF">2026-01-06T06:55:06Z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395AD074671F48A6B26CBB6D073125A9_13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