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478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学年南京财经大学红山学院学生会</w:t>
      </w:r>
    </w:p>
    <w:p w14:paraId="3ACEDC5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主席团候选人登记表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2089"/>
      </w:tblGrid>
      <w:tr w14:paraId="2F840B7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6" w:type="dxa"/>
            <w:vAlign w:val="center"/>
          </w:tcPr>
          <w:p w14:paraId="5E6D17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156" w:type="dxa"/>
            <w:vAlign w:val="center"/>
          </w:tcPr>
          <w:p w14:paraId="53A3F4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DF72A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14:paraId="675AC2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62CFEF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2CFF25F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9" w:type="dxa"/>
            <w:vMerge w:val="restart"/>
            <w:vAlign w:val="center"/>
          </w:tcPr>
          <w:p w14:paraId="3AC4DA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正面</w:t>
            </w:r>
          </w:p>
          <w:p w14:paraId="213216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免冠</w:t>
            </w:r>
          </w:p>
          <w:p w14:paraId="2E79AC91"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  <w:p w14:paraId="7A83F2B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（必贴）</w:t>
            </w:r>
          </w:p>
        </w:tc>
      </w:tr>
      <w:tr w14:paraId="5C2BB1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26" w:type="dxa"/>
            <w:vAlign w:val="center"/>
          </w:tcPr>
          <w:p w14:paraId="2CF4B675">
            <w:pPr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191772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01E8D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 w14:paraId="5BA299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A466B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 w14:paraId="01CC3DB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684BD15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4CC12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26" w:type="dxa"/>
            <w:vAlign w:val="center"/>
          </w:tcPr>
          <w:p w14:paraId="3DD2EEDB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 w14:paraId="544BB23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91727A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 w14:paraId="5E57CBE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233B071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C372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6" w:type="dxa"/>
            <w:vAlign w:val="center"/>
          </w:tcPr>
          <w:p w14:paraId="1EF3C79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 w14:paraId="3803C2E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D7660E8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 w14:paraId="7361DDE5"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5649F17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C906B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28" w:type="dxa"/>
            <w:gridSpan w:val="6"/>
            <w:vAlign w:val="center"/>
          </w:tcPr>
          <w:p w14:paraId="2DBBBFA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是否为校青马班已结业或在读学员</w:t>
            </w:r>
          </w:p>
        </w:tc>
        <w:tc>
          <w:tcPr>
            <w:tcW w:w="4538" w:type="dxa"/>
            <w:gridSpan w:val="4"/>
            <w:vAlign w:val="center"/>
          </w:tcPr>
          <w:p w14:paraId="01F9271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是/否（校青马班期数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42DAA85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28DBA77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个人简介</w:t>
            </w:r>
          </w:p>
        </w:tc>
        <w:tc>
          <w:tcPr>
            <w:tcW w:w="8340" w:type="dxa"/>
            <w:gridSpan w:val="9"/>
            <w:vAlign w:val="center"/>
          </w:tcPr>
          <w:p w14:paraId="1E06D7D9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×××，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0字）</w:t>
            </w:r>
          </w:p>
        </w:tc>
      </w:tr>
      <w:tr w14:paraId="5A4733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053931C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</w:tc>
        <w:tc>
          <w:tcPr>
            <w:tcW w:w="8340" w:type="dxa"/>
            <w:gridSpan w:val="9"/>
            <w:vAlign w:val="center"/>
          </w:tcPr>
          <w:p w14:paraId="1F370766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588EB0D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大学期间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学生干部的经历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  <w:p w14:paraId="5966343B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2C0988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4180CD2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340" w:type="dxa"/>
            <w:gridSpan w:val="9"/>
            <w:vAlign w:val="center"/>
          </w:tcPr>
          <w:p w14:paraId="4B9CCFBC">
            <w:pPr>
              <w:spacing w:line="48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入学至今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挂科情况，入学以来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排名在本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的前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%，特此证明。</w:t>
            </w:r>
          </w:p>
          <w:p w14:paraId="4E6143CA">
            <w:pPr>
              <w:spacing w:line="48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注：如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成绩排名不在本专业30%，请在下方填写近一学期排名情况。</w:t>
            </w:r>
          </w:p>
          <w:p w14:paraId="4012FA15">
            <w:pPr>
              <w:spacing w:line="48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Hans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24F89F66">
            <w:pPr>
              <w:wordWrap w:val="0"/>
              <w:spacing w:line="48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</w:t>
            </w:r>
          </w:p>
        </w:tc>
      </w:tr>
      <w:tr w14:paraId="200F3D4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366" w:type="dxa"/>
            <w:gridSpan w:val="3"/>
            <w:vAlign w:val="top"/>
          </w:tcPr>
          <w:p w14:paraId="02B00EB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0BC0D61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基层团组织</w:t>
            </w:r>
          </w:p>
          <w:p w14:paraId="1A79929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推荐意见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  <w:tc>
          <w:tcPr>
            <w:tcW w:w="2366" w:type="dxa"/>
            <w:gridSpan w:val="2"/>
            <w:vAlign w:val="top"/>
          </w:tcPr>
          <w:p w14:paraId="12321E95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06D1AD9"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3A3D7E4">
            <w:pPr>
              <w:ind w:firstLine="840" w:firstLineChars="4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  <w:tc>
          <w:tcPr>
            <w:tcW w:w="2366" w:type="dxa"/>
            <w:gridSpan w:val="3"/>
            <w:vAlign w:val="top"/>
          </w:tcPr>
          <w:p w14:paraId="463B4120">
            <w:pPr>
              <w:widowControl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71187A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学院党组织</w:t>
            </w:r>
          </w:p>
          <w:p w14:paraId="2743B7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审核意见</w:t>
            </w:r>
          </w:p>
        </w:tc>
        <w:tc>
          <w:tcPr>
            <w:tcW w:w="2368" w:type="dxa"/>
            <w:gridSpan w:val="2"/>
            <w:vAlign w:val="top"/>
          </w:tcPr>
          <w:p w14:paraId="093EBF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CBA0677"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36CF03C4">
            <w:pPr>
              <w:ind w:firstLine="840" w:firstLineChars="4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3A69B7E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  <w:tcBorders/>
            <w:vAlign w:val="top"/>
          </w:tcPr>
          <w:p w14:paraId="4FDF8931">
            <w:pPr>
              <w:widowControl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7468C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校团委意见</w:t>
            </w:r>
          </w:p>
        </w:tc>
        <w:tc>
          <w:tcPr>
            <w:tcW w:w="2366" w:type="dxa"/>
            <w:gridSpan w:val="2"/>
            <w:tcBorders/>
            <w:vAlign w:val="top"/>
          </w:tcPr>
          <w:p w14:paraId="1334D7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9E3B29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74A410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  <w:tc>
          <w:tcPr>
            <w:tcW w:w="2366" w:type="dxa"/>
            <w:gridSpan w:val="3"/>
            <w:tcBorders/>
            <w:vAlign w:val="top"/>
          </w:tcPr>
          <w:p w14:paraId="72DD44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F6E1C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党委学生工作部意见</w:t>
            </w:r>
          </w:p>
        </w:tc>
        <w:tc>
          <w:tcPr>
            <w:tcW w:w="2368" w:type="dxa"/>
            <w:gridSpan w:val="2"/>
            <w:tcBorders/>
            <w:vAlign w:val="top"/>
          </w:tcPr>
          <w:p w14:paraId="0EBF98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CF5290"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5E9A5569">
            <w:pPr>
              <w:ind w:firstLine="840" w:firstLineChars="4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5983C4F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 w14:paraId="45CAF9C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4620909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校党委审批</w:t>
            </w:r>
          </w:p>
        </w:tc>
        <w:tc>
          <w:tcPr>
            <w:tcW w:w="7100" w:type="dxa"/>
            <w:gridSpan w:val="7"/>
            <w:tcBorders>
              <w:bottom w:val="single" w:color="auto" w:sz="4" w:space="0"/>
            </w:tcBorders>
            <w:vAlign w:val="top"/>
          </w:tcPr>
          <w:p w14:paraId="52961A6C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432FB96E">
            <w:pPr>
              <w:spacing w:line="360" w:lineRule="auto"/>
              <w:ind w:right="21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D2F6582">
            <w:pPr>
              <w:ind w:firstLine="5460" w:firstLineChars="26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日 期：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</w:p>
        </w:tc>
      </w:tr>
    </w:tbl>
    <w:p w14:paraId="3A987FA8">
      <w:pPr>
        <w:spacing w:line="5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注：校团委、党委学生工作部、校党委三栏统一由校团委审批集中签章。</w:t>
      </w:r>
    </w:p>
    <w:sectPr>
      <w:pgSz w:w="11906" w:h="16838"/>
      <w:pgMar w:top="1100" w:right="1800" w:bottom="81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WY0MWEwZjVjY2E4MGZmMTA4NDQyZmUwMDk0ZDAifQ=="/>
  </w:docVars>
  <w:rsids>
    <w:rsidRoot w:val="31BF6195"/>
    <w:rsid w:val="006C1473"/>
    <w:rsid w:val="009F6522"/>
    <w:rsid w:val="177A437B"/>
    <w:rsid w:val="26F50BF6"/>
    <w:rsid w:val="31BF6195"/>
    <w:rsid w:val="32A8335F"/>
    <w:rsid w:val="35A2048B"/>
    <w:rsid w:val="3CD876A9"/>
    <w:rsid w:val="4CB56EFC"/>
    <w:rsid w:val="4FF736A3"/>
    <w:rsid w:val="6A7C26A5"/>
    <w:rsid w:val="6E075A8E"/>
    <w:rsid w:val="7CA635FA"/>
    <w:rsid w:val="7F9F868B"/>
    <w:rsid w:val="FD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353</Characters>
  <Lines>3</Lines>
  <Paragraphs>1</Paragraphs>
  <TotalTime>0</TotalTime>
  <ScaleCrop>false</ScaleCrop>
  <LinksUpToDate>false</LinksUpToDate>
  <CharactersWithSpaces>471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2019-06-10T18:26:00Z</dcterms:created>
  <dc:creator>张广弟</dc:creator>
  <cp:lastModifiedBy>吴蓓</cp:lastModifiedBy>
  <dcterms:modified xsi:type="dcterms:W3CDTF">2025-05-21T09:21:05Z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5E560F9B555C4F10BCAB60360C04A564_13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