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2024年各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系</w:t>
      </w:r>
      <w:r>
        <w:rPr>
          <w:rFonts w:hint="eastAsia" w:ascii="黑体" w:hAnsi="黑体" w:eastAsia="黑体" w:cs="黑体"/>
          <w:sz w:val="44"/>
          <w:szCs w:val="44"/>
        </w:rPr>
        <w:t>团员计划分配数及编号段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1672"/>
        <w:gridCol w:w="1984"/>
        <w:gridCol w:w="41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7" w:type="dxa"/>
          </w:tcPr>
          <w:p>
            <w:pPr>
              <w:jc w:val="center"/>
              <w:rPr>
                <w:rFonts w:hint="eastAsia" w:ascii="仿宋" w:hAnsi="仿宋" w:eastAsia="仿宋" w:cs="仿宋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44"/>
                <w:szCs w:val="44"/>
                <w:vertAlign w:val="baseline"/>
                <w:lang w:val="en-US" w:eastAsia="zh-CN"/>
              </w:rPr>
              <w:t>序号</w:t>
            </w:r>
          </w:p>
        </w:tc>
        <w:tc>
          <w:tcPr>
            <w:tcW w:w="1672" w:type="dxa"/>
          </w:tcPr>
          <w:p>
            <w:pPr>
              <w:jc w:val="center"/>
              <w:rPr>
                <w:rFonts w:hint="eastAsia" w:ascii="仿宋" w:hAnsi="仿宋" w:eastAsia="仿宋" w:cs="仿宋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44"/>
                <w:szCs w:val="44"/>
                <w:vertAlign w:val="baseline"/>
                <w:lang w:val="en-US" w:eastAsia="zh-CN"/>
              </w:rPr>
              <w:t>系部</w:t>
            </w:r>
          </w:p>
        </w:tc>
        <w:tc>
          <w:tcPr>
            <w:tcW w:w="1984" w:type="dxa"/>
          </w:tcPr>
          <w:p>
            <w:pPr>
              <w:jc w:val="center"/>
              <w:rPr>
                <w:rFonts w:hint="eastAsia" w:ascii="仿宋" w:hAnsi="仿宋" w:eastAsia="仿宋" w:cs="仿宋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44"/>
                <w:szCs w:val="44"/>
                <w:vertAlign w:val="baseline"/>
                <w:lang w:val="en-US" w:eastAsia="zh-CN"/>
              </w:rPr>
              <w:t>全年团员计划数</w:t>
            </w:r>
          </w:p>
        </w:tc>
        <w:tc>
          <w:tcPr>
            <w:tcW w:w="4169" w:type="dxa"/>
          </w:tcPr>
          <w:p>
            <w:pPr>
              <w:jc w:val="center"/>
              <w:rPr>
                <w:rFonts w:hint="eastAsia" w:ascii="仿宋" w:hAnsi="仿宋" w:eastAsia="仿宋" w:cs="仿宋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44"/>
                <w:szCs w:val="44"/>
                <w:vertAlign w:val="baseline"/>
                <w:lang w:val="en-US" w:eastAsia="zh-CN"/>
              </w:rPr>
              <w:t>编号段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7" w:type="dxa"/>
          </w:tcPr>
          <w:p>
            <w:pPr>
              <w:jc w:val="center"/>
              <w:rPr>
                <w:rFonts w:hint="eastAsia" w:ascii="仿宋" w:hAnsi="仿宋" w:eastAsia="仿宋" w:cs="仿宋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44"/>
                <w:szCs w:val="44"/>
                <w:vertAlign w:val="baseline"/>
                <w:lang w:val="en-US" w:eastAsia="zh-CN"/>
              </w:rPr>
              <w:t>1</w:t>
            </w:r>
          </w:p>
        </w:tc>
        <w:tc>
          <w:tcPr>
            <w:tcW w:w="1672" w:type="dxa"/>
          </w:tcPr>
          <w:p>
            <w:pPr>
              <w:jc w:val="center"/>
              <w:rPr>
                <w:rFonts w:hint="eastAsia" w:ascii="仿宋" w:hAnsi="仿宋" w:eastAsia="仿宋" w:cs="仿宋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44"/>
                <w:szCs w:val="44"/>
                <w:vertAlign w:val="baseline"/>
                <w:lang w:val="en-US" w:eastAsia="zh-CN"/>
              </w:rPr>
              <w:t>会计系</w:t>
            </w:r>
          </w:p>
        </w:tc>
        <w:tc>
          <w:tcPr>
            <w:tcW w:w="1984" w:type="dxa"/>
          </w:tcPr>
          <w:p>
            <w:pPr>
              <w:jc w:val="center"/>
              <w:rPr>
                <w:rFonts w:hint="eastAsia" w:ascii="仿宋" w:hAnsi="仿宋" w:eastAsia="仿宋" w:cs="仿宋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44"/>
                <w:szCs w:val="44"/>
                <w:vertAlign w:val="baseline"/>
                <w:lang w:val="en-US" w:eastAsia="zh-CN"/>
              </w:rPr>
              <w:t>10</w:t>
            </w:r>
          </w:p>
        </w:tc>
        <w:tc>
          <w:tcPr>
            <w:tcW w:w="4169" w:type="dxa"/>
          </w:tcPr>
          <w:p>
            <w:pPr>
              <w:jc w:val="center"/>
              <w:rPr>
                <w:rFonts w:hint="eastAsia" w:ascii="仿宋" w:hAnsi="仿宋" w:eastAsia="仿宋" w:cs="仿宋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44"/>
                <w:szCs w:val="44"/>
                <w:vertAlign w:val="baseline"/>
                <w:lang w:val="en-US" w:eastAsia="zh-CN"/>
              </w:rPr>
              <w:t>202432399862-202432399871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7" w:type="dxa"/>
          </w:tcPr>
          <w:p>
            <w:pPr>
              <w:jc w:val="center"/>
              <w:rPr>
                <w:rFonts w:hint="eastAsia" w:ascii="仿宋" w:hAnsi="仿宋" w:eastAsia="仿宋" w:cs="仿宋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44"/>
                <w:szCs w:val="44"/>
                <w:vertAlign w:val="baseline"/>
                <w:lang w:val="en-US" w:eastAsia="zh-CN"/>
              </w:rPr>
              <w:t>2</w:t>
            </w:r>
          </w:p>
        </w:tc>
        <w:tc>
          <w:tcPr>
            <w:tcW w:w="1672" w:type="dxa"/>
          </w:tcPr>
          <w:p>
            <w:pPr>
              <w:jc w:val="center"/>
              <w:rPr>
                <w:rFonts w:hint="eastAsia" w:ascii="仿宋" w:hAnsi="仿宋" w:eastAsia="仿宋" w:cs="仿宋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44"/>
                <w:szCs w:val="44"/>
                <w:vertAlign w:val="baseline"/>
                <w:lang w:val="en-US" w:eastAsia="zh-CN"/>
              </w:rPr>
              <w:t>金融税收系</w:t>
            </w:r>
          </w:p>
        </w:tc>
        <w:tc>
          <w:tcPr>
            <w:tcW w:w="1984" w:type="dxa"/>
          </w:tcPr>
          <w:p>
            <w:pPr>
              <w:jc w:val="center"/>
              <w:rPr>
                <w:rFonts w:hint="eastAsia" w:ascii="仿宋" w:hAnsi="仿宋" w:eastAsia="仿宋" w:cs="仿宋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44"/>
                <w:szCs w:val="44"/>
                <w:vertAlign w:val="baseline"/>
                <w:lang w:val="en-US" w:eastAsia="zh-CN"/>
              </w:rPr>
              <w:t>46</w:t>
            </w:r>
          </w:p>
        </w:tc>
        <w:tc>
          <w:tcPr>
            <w:tcW w:w="4169" w:type="dxa"/>
          </w:tcPr>
          <w:p>
            <w:pPr>
              <w:jc w:val="center"/>
              <w:rPr>
                <w:rFonts w:hint="eastAsia" w:ascii="仿宋" w:hAnsi="仿宋" w:eastAsia="仿宋" w:cs="仿宋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44"/>
                <w:szCs w:val="44"/>
                <w:vertAlign w:val="baseline"/>
                <w:lang w:val="en-US" w:eastAsia="zh-CN"/>
              </w:rPr>
              <w:t>202432399872-202432399917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7" w:type="dxa"/>
          </w:tcPr>
          <w:p>
            <w:pPr>
              <w:jc w:val="center"/>
              <w:rPr>
                <w:rFonts w:hint="eastAsia" w:ascii="仿宋" w:hAnsi="仿宋" w:eastAsia="仿宋" w:cs="仿宋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44"/>
                <w:szCs w:val="44"/>
                <w:vertAlign w:val="baseline"/>
                <w:lang w:val="en-US" w:eastAsia="zh-CN"/>
              </w:rPr>
              <w:t>3</w:t>
            </w:r>
          </w:p>
        </w:tc>
        <w:tc>
          <w:tcPr>
            <w:tcW w:w="1672" w:type="dxa"/>
          </w:tcPr>
          <w:p>
            <w:pPr>
              <w:jc w:val="center"/>
              <w:rPr>
                <w:rFonts w:hint="eastAsia" w:ascii="仿宋" w:hAnsi="仿宋" w:eastAsia="仿宋" w:cs="仿宋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44"/>
                <w:szCs w:val="44"/>
                <w:vertAlign w:val="baseline"/>
                <w:lang w:val="en-US" w:eastAsia="zh-CN"/>
              </w:rPr>
              <w:t>文法系</w:t>
            </w:r>
          </w:p>
        </w:tc>
        <w:tc>
          <w:tcPr>
            <w:tcW w:w="1984" w:type="dxa"/>
          </w:tcPr>
          <w:p>
            <w:pPr>
              <w:jc w:val="center"/>
              <w:rPr>
                <w:rFonts w:hint="eastAsia" w:ascii="仿宋" w:hAnsi="仿宋" w:eastAsia="仿宋" w:cs="仿宋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44"/>
                <w:szCs w:val="44"/>
                <w:vertAlign w:val="baseline"/>
                <w:lang w:val="en-US" w:eastAsia="zh-CN"/>
              </w:rPr>
              <w:t>5</w:t>
            </w:r>
          </w:p>
        </w:tc>
        <w:tc>
          <w:tcPr>
            <w:tcW w:w="4169" w:type="dxa"/>
          </w:tcPr>
          <w:p>
            <w:pPr>
              <w:jc w:val="center"/>
              <w:rPr>
                <w:rFonts w:hint="eastAsia" w:ascii="仿宋" w:hAnsi="仿宋" w:eastAsia="仿宋" w:cs="仿宋"/>
                <w:sz w:val="44"/>
                <w:szCs w:val="44"/>
                <w:vertAlign w:val="baseline"/>
                <w:lang w:val="en-US"/>
              </w:rPr>
            </w:pPr>
            <w:r>
              <w:rPr>
                <w:rFonts w:hint="eastAsia" w:ascii="仿宋" w:hAnsi="仿宋" w:eastAsia="仿宋" w:cs="仿宋"/>
                <w:sz w:val="44"/>
                <w:szCs w:val="44"/>
                <w:vertAlign w:val="baseline"/>
                <w:lang w:val="en-US" w:eastAsia="zh-CN"/>
              </w:rPr>
              <w:t>202432399918-202432399922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7" w:type="dxa"/>
          </w:tcPr>
          <w:p>
            <w:pPr>
              <w:jc w:val="center"/>
              <w:rPr>
                <w:rFonts w:hint="eastAsia" w:ascii="仿宋" w:hAnsi="仿宋" w:eastAsia="仿宋" w:cs="仿宋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44"/>
                <w:szCs w:val="44"/>
                <w:vertAlign w:val="baseline"/>
                <w:lang w:val="en-US" w:eastAsia="zh-CN"/>
              </w:rPr>
              <w:t>4</w:t>
            </w:r>
          </w:p>
        </w:tc>
        <w:tc>
          <w:tcPr>
            <w:tcW w:w="1672" w:type="dxa"/>
          </w:tcPr>
          <w:p>
            <w:pPr>
              <w:jc w:val="center"/>
              <w:rPr>
                <w:rFonts w:hint="eastAsia" w:ascii="仿宋" w:hAnsi="仿宋" w:eastAsia="仿宋" w:cs="仿宋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44"/>
                <w:szCs w:val="44"/>
                <w:vertAlign w:val="baseline"/>
                <w:lang w:val="en-US" w:eastAsia="zh-CN"/>
              </w:rPr>
              <w:t>国际经贸系</w:t>
            </w:r>
          </w:p>
        </w:tc>
        <w:tc>
          <w:tcPr>
            <w:tcW w:w="1984" w:type="dxa"/>
          </w:tcPr>
          <w:p>
            <w:pPr>
              <w:jc w:val="center"/>
              <w:rPr>
                <w:rFonts w:hint="eastAsia" w:ascii="仿宋" w:hAnsi="仿宋" w:eastAsia="仿宋" w:cs="仿宋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44"/>
                <w:szCs w:val="44"/>
                <w:vertAlign w:val="baseline"/>
                <w:lang w:val="en-US" w:eastAsia="zh-CN"/>
              </w:rPr>
              <w:t>87</w:t>
            </w:r>
          </w:p>
        </w:tc>
        <w:tc>
          <w:tcPr>
            <w:tcW w:w="4169" w:type="dxa"/>
          </w:tcPr>
          <w:p>
            <w:pPr>
              <w:jc w:val="center"/>
              <w:rPr>
                <w:rFonts w:hint="default" w:ascii="仿宋" w:hAnsi="仿宋" w:eastAsia="仿宋" w:cs="仿宋"/>
                <w:sz w:val="44"/>
                <w:szCs w:val="44"/>
                <w:vertAlign w:val="baseline"/>
                <w:lang w:val="en-US"/>
              </w:rPr>
            </w:pPr>
            <w:r>
              <w:rPr>
                <w:rFonts w:hint="eastAsia" w:ascii="仿宋" w:hAnsi="仿宋" w:eastAsia="仿宋" w:cs="仿宋"/>
                <w:sz w:val="44"/>
                <w:szCs w:val="44"/>
                <w:vertAlign w:val="baseline"/>
                <w:lang w:val="en-US" w:eastAsia="zh-CN"/>
              </w:rPr>
              <w:t>202432399923-202432400009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7" w:type="dxa"/>
          </w:tcPr>
          <w:p>
            <w:pPr>
              <w:jc w:val="center"/>
              <w:rPr>
                <w:rFonts w:hint="eastAsia" w:ascii="仿宋" w:hAnsi="仿宋" w:eastAsia="仿宋" w:cs="仿宋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44"/>
                <w:szCs w:val="44"/>
                <w:vertAlign w:val="baseline"/>
                <w:lang w:val="en-US" w:eastAsia="zh-CN"/>
              </w:rPr>
              <w:t>5</w:t>
            </w:r>
          </w:p>
        </w:tc>
        <w:tc>
          <w:tcPr>
            <w:tcW w:w="1672" w:type="dxa"/>
          </w:tcPr>
          <w:p>
            <w:pPr>
              <w:jc w:val="center"/>
              <w:rPr>
                <w:rFonts w:hint="eastAsia" w:ascii="仿宋" w:hAnsi="仿宋" w:eastAsia="仿宋" w:cs="仿宋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44"/>
                <w:szCs w:val="44"/>
                <w:vertAlign w:val="baseline"/>
                <w:lang w:val="en-US" w:eastAsia="zh-CN"/>
              </w:rPr>
              <w:t>工商管理系</w:t>
            </w:r>
          </w:p>
        </w:tc>
        <w:tc>
          <w:tcPr>
            <w:tcW w:w="1984" w:type="dxa"/>
          </w:tcPr>
          <w:p>
            <w:pPr>
              <w:jc w:val="center"/>
              <w:rPr>
                <w:rFonts w:hint="eastAsia" w:ascii="仿宋" w:hAnsi="仿宋" w:eastAsia="仿宋" w:cs="仿宋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44"/>
                <w:szCs w:val="44"/>
                <w:vertAlign w:val="baseline"/>
                <w:lang w:val="en-US" w:eastAsia="zh-CN"/>
              </w:rPr>
              <w:t>12</w:t>
            </w:r>
          </w:p>
        </w:tc>
        <w:tc>
          <w:tcPr>
            <w:tcW w:w="4169" w:type="dxa"/>
          </w:tcPr>
          <w:p>
            <w:pPr>
              <w:jc w:val="center"/>
              <w:rPr>
                <w:rFonts w:hint="eastAsia" w:ascii="仿宋" w:hAnsi="仿宋" w:eastAsia="仿宋" w:cs="仿宋"/>
                <w:sz w:val="44"/>
                <w:szCs w:val="44"/>
                <w:vertAlign w:val="baseline"/>
                <w:lang w:val="en-US"/>
              </w:rPr>
            </w:pPr>
            <w:r>
              <w:rPr>
                <w:rFonts w:hint="eastAsia" w:ascii="仿宋" w:hAnsi="仿宋" w:eastAsia="仿宋" w:cs="仿宋"/>
                <w:sz w:val="44"/>
                <w:szCs w:val="44"/>
                <w:vertAlign w:val="baseline"/>
                <w:lang w:val="en-US" w:eastAsia="zh-CN"/>
              </w:rPr>
              <w:t>202432400010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44"/>
                <w:szCs w:val="44"/>
                <w:vertAlign w:val="baseline"/>
                <w:lang w:val="en-US" w:eastAsia="zh-CN"/>
              </w:rPr>
              <w:t>-202432400021</w:t>
            </w:r>
          </w:p>
        </w:tc>
      </w:tr>
    </w:tbl>
    <w:p>
      <w:pPr>
        <w:jc w:val="center"/>
        <w:rPr>
          <w:rFonts w:hint="eastAsia" w:ascii="仿宋" w:hAnsi="仿宋" w:eastAsia="仿宋" w:cs="仿宋"/>
          <w:sz w:val="44"/>
          <w:szCs w:val="4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U3NWZiZDYzNTAzY2Y3YWFkOWViMmU3Y2NmZWFkZjIifQ=="/>
  </w:docVars>
  <w:rsids>
    <w:rsidRoot w:val="3F6A227F"/>
    <w:rsid w:val="15A53DAB"/>
    <w:rsid w:val="1C4306F9"/>
    <w:rsid w:val="27001A9B"/>
    <w:rsid w:val="2E3E39D5"/>
    <w:rsid w:val="3F6A227F"/>
    <w:rsid w:val="6D4F1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72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2024-03-15T07:49:00Z</dcterms:created>
  <dc:creator>兔子</dc:creator>
  <cp:lastModifiedBy>兔子</cp:lastModifiedBy>
  <dcterms:modified xsi:type="dcterms:W3CDTF">2024-03-19T01:30:47Z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F49A66DD41594CB3B24067BAF97325BA_11</vt:lpwstr>
  </property>
</Properties>
</file>