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2E3" w:rsidRDefault="008032E3" w:rsidP="008032E3">
      <w:pPr>
        <w:tabs>
          <w:tab w:val="left" w:pos="2376"/>
          <w:tab w:val="left" w:pos="3072"/>
          <w:tab w:val="left" w:pos="3757"/>
          <w:tab w:val="left" w:pos="4613"/>
          <w:tab w:val="left" w:pos="5469"/>
          <w:tab w:val="left" w:pos="6325"/>
          <w:tab w:val="left" w:pos="7119"/>
        </w:tabs>
        <w:spacing w:line="480" w:lineRule="exact"/>
        <w:jc w:val="left"/>
        <w:rPr>
          <w:rFonts w:ascii="黑体" w:eastAsia="黑体" w:hAnsi="黑体" w:cs="Times New Roman"/>
          <w:sz w:val="28"/>
          <w:szCs w:val="28"/>
        </w:rPr>
      </w:pPr>
      <w:r>
        <w:rPr>
          <w:rFonts w:ascii="黑体" w:eastAsia="黑体" w:hAnsi="黑体" w:cs="Times New Roman" w:hint="eastAsia"/>
          <w:sz w:val="28"/>
          <w:szCs w:val="28"/>
        </w:rPr>
        <w:t>附件</w:t>
      </w:r>
      <w:r>
        <w:rPr>
          <w:rFonts w:ascii="黑体" w:eastAsia="黑体" w:hAnsi="黑体" w:cs="Times New Roman"/>
          <w:sz w:val="28"/>
          <w:szCs w:val="28"/>
        </w:rPr>
        <w:t>3</w:t>
      </w:r>
    </w:p>
    <w:p w:rsidR="008032E3" w:rsidRDefault="008032E3" w:rsidP="008032E3">
      <w:pPr>
        <w:spacing w:line="480" w:lineRule="exact"/>
        <w:jc w:val="center"/>
        <w:rPr>
          <w:rFonts w:ascii="黑体" w:eastAsia="黑体" w:hAnsi="黑体" w:cs="Times New Roman"/>
          <w:sz w:val="32"/>
          <w:szCs w:val="32"/>
        </w:rPr>
      </w:pPr>
      <w:r>
        <w:rPr>
          <w:rFonts w:ascii="黑体" w:eastAsia="黑体" w:hAnsi="黑体" w:cs="Times New Roman" w:hint="eastAsia"/>
          <w:sz w:val="32"/>
          <w:szCs w:val="32"/>
        </w:rPr>
        <w:t>关于共青团南京财经大学红山学院第三次代表大会</w:t>
      </w:r>
    </w:p>
    <w:p w:rsidR="008032E3" w:rsidRDefault="008032E3" w:rsidP="008032E3">
      <w:pPr>
        <w:spacing w:line="480" w:lineRule="exact"/>
        <w:jc w:val="center"/>
        <w:rPr>
          <w:rFonts w:ascii="黑体" w:eastAsia="黑体" w:hAnsi="黑体" w:cs="Times New Roman"/>
          <w:sz w:val="32"/>
          <w:szCs w:val="32"/>
        </w:rPr>
      </w:pPr>
      <w:r>
        <w:rPr>
          <w:rFonts w:ascii="黑体" w:eastAsia="黑体" w:hAnsi="黑体" w:cs="Times New Roman" w:hint="eastAsia"/>
          <w:sz w:val="32"/>
          <w:szCs w:val="32"/>
        </w:rPr>
        <w:t>代表候选人预备人选酝酿情况的报告</w:t>
      </w:r>
    </w:p>
    <w:p w:rsidR="008032E3" w:rsidRDefault="008032E3" w:rsidP="008032E3">
      <w:pPr>
        <w:spacing w:line="480" w:lineRule="exact"/>
        <w:jc w:val="center"/>
        <w:rPr>
          <w:rFonts w:ascii="方正小标宋简体" w:eastAsia="方正小标宋简体" w:hAnsi="Times New Roman" w:cs="Times New Roman"/>
          <w:sz w:val="36"/>
          <w:szCs w:val="36"/>
        </w:rPr>
      </w:pPr>
    </w:p>
    <w:p w:rsidR="008032E3" w:rsidRDefault="008032E3" w:rsidP="008032E3">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共青团南京财经大学红山学院委员会：</w:t>
      </w:r>
    </w:p>
    <w:p w:rsidR="008032E3" w:rsidRDefault="008032E3" w:rsidP="008032E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关于做好共青团南京财经大学红山学院第三次代表大会代表选举工作的通知》文件精神，我单位组织各团支部召开团员大会和支委会会议充分讨论和酝酿代表候选人预备人选，各支部提名推荐XX人，共计推荐XX人。XXX(</w:t>
      </w:r>
      <w:proofErr w:type="gramStart"/>
      <w:r>
        <w:rPr>
          <w:rFonts w:ascii="仿宋_GB2312" w:eastAsia="仿宋_GB2312" w:hAnsi="仿宋_GB2312" w:cs="仿宋_GB2312" w:hint="eastAsia"/>
          <w:sz w:val="32"/>
          <w:szCs w:val="32"/>
        </w:rPr>
        <w:t>指选举</w:t>
      </w:r>
      <w:proofErr w:type="gramEnd"/>
      <w:r>
        <w:rPr>
          <w:rFonts w:ascii="仿宋_GB2312" w:eastAsia="仿宋_GB2312" w:hAnsi="仿宋_GB2312" w:cs="仿宋_GB2312" w:hint="eastAsia"/>
          <w:sz w:val="32"/>
          <w:szCs w:val="32"/>
        </w:rPr>
        <w:t>单位)收到各团支部提名人员后立即召开团委会，对各支部推荐代表候选人预备人选情况进行审核和汇总，充分讨论各候选人预备人选的情况，根据代表候选人提名的原则，按照不少于应选名额20%的比例确定代表候选人预备人选名单，现将代表候选人预备人选的名单和结构汇报如下：</w:t>
      </w:r>
    </w:p>
    <w:p w:rsidR="008032E3" w:rsidRDefault="008032E3" w:rsidP="008032E3">
      <w:pPr>
        <w:numPr>
          <w:ilvl w:val="0"/>
          <w:numId w:val="1"/>
        </w:num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我单位共有出席大会代表名额XX名，按照不少于应选名额20%的比例规定，讨论酝酿了XXX(</w:t>
      </w:r>
      <w:proofErr w:type="gramStart"/>
      <w:r>
        <w:rPr>
          <w:rFonts w:ascii="仿宋_GB2312" w:eastAsia="仿宋_GB2312" w:hAnsi="仿宋_GB2312" w:cs="仿宋_GB2312" w:hint="eastAsia"/>
          <w:sz w:val="32"/>
          <w:szCs w:val="32"/>
        </w:rPr>
        <w:t>指选举</w:t>
      </w:r>
      <w:proofErr w:type="gramEnd"/>
      <w:r>
        <w:rPr>
          <w:rFonts w:ascii="仿宋_GB2312" w:eastAsia="仿宋_GB2312" w:hAnsi="仿宋_GB2312" w:cs="仿宋_GB2312" w:hint="eastAsia"/>
          <w:sz w:val="32"/>
          <w:szCs w:val="32"/>
        </w:rPr>
        <w:t>单位)代表候选人预备人选。具体名单如下：</w:t>
      </w:r>
    </w:p>
    <w:p w:rsidR="008032E3" w:rsidRDefault="008032E3" w:rsidP="008032E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二、我单位出席大会代表候选人预备人选结构情况：XX名代表候选人预备人选中，女性XX名,占XX%;少数民族代表XX名,占XX%（如有少数民族代表，请填写人员数及占比）。</w:t>
      </w:r>
    </w:p>
    <w:p w:rsidR="008032E3" w:rsidRDefault="008032E3" w:rsidP="008032E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妥否，请批示！</w:t>
      </w:r>
    </w:p>
    <w:p w:rsidR="008032E3" w:rsidRDefault="008032E3" w:rsidP="008032E3">
      <w:pPr>
        <w:spacing w:line="480" w:lineRule="exact"/>
        <w:ind w:firstLineChars="200" w:firstLine="640"/>
        <w:rPr>
          <w:rFonts w:ascii="仿宋_GB2312" w:eastAsia="仿宋_GB2312" w:hAnsi="仿宋_GB2312" w:cs="仿宋_GB2312"/>
          <w:sz w:val="32"/>
          <w:szCs w:val="32"/>
        </w:rPr>
      </w:pPr>
    </w:p>
    <w:p w:rsidR="008032E3" w:rsidRDefault="008032E3" w:rsidP="008032E3">
      <w:pPr>
        <w:spacing w:line="480" w:lineRule="exact"/>
        <w:ind w:firstLineChars="200" w:firstLine="640"/>
        <w:rPr>
          <w:rFonts w:ascii="仿宋_GB2312" w:eastAsia="仿宋_GB2312" w:hAnsi="仿宋_GB2312" w:cs="仿宋_GB2312"/>
          <w:sz w:val="32"/>
          <w:szCs w:val="32"/>
        </w:rPr>
      </w:pPr>
    </w:p>
    <w:p w:rsidR="008032E3" w:rsidRDefault="008032E3" w:rsidP="008032E3">
      <w:pPr>
        <w:spacing w:line="480" w:lineRule="exact"/>
        <w:ind w:right="640"/>
        <w:jc w:val="right"/>
        <w:rPr>
          <w:rFonts w:ascii="仿宋_GB2312" w:eastAsia="仿宋_GB2312" w:hAnsi="仿宋_GB2312" w:cs="仿宋_GB2312"/>
          <w:sz w:val="32"/>
          <w:szCs w:val="32"/>
        </w:rPr>
      </w:pPr>
      <w:bookmarkStart w:id="0" w:name="_Toc19750_WPSOffice_Level1"/>
      <w:r>
        <w:rPr>
          <w:rFonts w:ascii="仿宋_GB2312" w:eastAsia="仿宋_GB2312" w:hAnsi="仿宋_GB2312" w:cs="仿宋_GB2312" w:hint="eastAsia"/>
          <w:sz w:val="32"/>
          <w:szCs w:val="32"/>
        </w:rPr>
        <w:t>共青团XXXXXX委员会</w:t>
      </w:r>
      <w:bookmarkEnd w:id="0"/>
      <w:r>
        <w:rPr>
          <w:rFonts w:ascii="仿宋_GB2312" w:eastAsia="仿宋_GB2312" w:hAnsi="仿宋_GB2312" w:cs="仿宋_GB2312" w:hint="eastAsia"/>
          <w:sz w:val="32"/>
          <w:szCs w:val="32"/>
        </w:rPr>
        <w:t>/总支</w:t>
      </w:r>
    </w:p>
    <w:p w:rsidR="008032E3" w:rsidRDefault="008032E3" w:rsidP="008032E3">
      <w:pPr>
        <w:spacing w:line="480" w:lineRule="exact"/>
        <w:ind w:right="640" w:firstLineChars="900" w:firstLine="2880"/>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bookmarkStart w:id="1" w:name="_Toc15307_WPSOffice_Level1"/>
      <w:r>
        <w:rPr>
          <w:rFonts w:ascii="仿宋_GB2312" w:eastAsia="仿宋_GB2312" w:hAnsi="仿宋_GB2312" w:cs="仿宋_GB2312" w:hint="eastAsia"/>
          <w:sz w:val="32"/>
          <w:szCs w:val="32"/>
        </w:rPr>
        <w:t xml:space="preserve">  2021年X月X日</w:t>
      </w:r>
      <w:bookmarkEnd w:id="1"/>
    </w:p>
    <w:p w:rsidR="00FD23DB" w:rsidRDefault="00FD23DB">
      <w:bookmarkStart w:id="2" w:name="_GoBack"/>
      <w:bookmarkEnd w:id="2"/>
    </w:p>
    <w:sectPr w:rsidR="00FD23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179" w:rsidRDefault="00A81179" w:rsidP="008032E3">
      <w:r>
        <w:separator/>
      </w:r>
    </w:p>
  </w:endnote>
  <w:endnote w:type="continuationSeparator" w:id="0">
    <w:p w:rsidR="00A81179" w:rsidRDefault="00A81179" w:rsidP="0080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179" w:rsidRDefault="00A81179" w:rsidP="008032E3">
      <w:r>
        <w:separator/>
      </w:r>
    </w:p>
  </w:footnote>
  <w:footnote w:type="continuationSeparator" w:id="0">
    <w:p w:rsidR="00A81179" w:rsidRDefault="00A81179" w:rsidP="00803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63015"/>
    <w:multiLevelType w:val="singleLevel"/>
    <w:tmpl w:val="13A6301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30B"/>
    <w:rsid w:val="0015230B"/>
    <w:rsid w:val="001F5DAB"/>
    <w:rsid w:val="008032E3"/>
    <w:rsid w:val="00A81179"/>
    <w:rsid w:val="00FD2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2E3"/>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1F5DA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rsid w:val="001F5DA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
    <w:name w:val="TOC 标题1"/>
    <w:basedOn w:val="1"/>
    <w:next w:val="a"/>
    <w:uiPriority w:val="39"/>
    <w:unhideWhenUsed/>
    <w:qFormat/>
    <w:rsid w:val="001F5DA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1Char">
    <w:name w:val="标题 1 Char"/>
    <w:basedOn w:val="a0"/>
    <w:link w:val="1"/>
    <w:uiPriority w:val="9"/>
    <w:rsid w:val="001F5DAB"/>
    <w:rPr>
      <w:b/>
      <w:bCs/>
      <w:kern w:val="44"/>
      <w:sz w:val="44"/>
      <w:szCs w:val="44"/>
    </w:rPr>
  </w:style>
  <w:style w:type="character" w:customStyle="1" w:styleId="2Char">
    <w:name w:val="标题 2 Char"/>
    <w:basedOn w:val="a0"/>
    <w:link w:val="2"/>
    <w:uiPriority w:val="9"/>
    <w:rsid w:val="001F5DAB"/>
    <w:rPr>
      <w:rFonts w:asciiTheme="majorHAnsi" w:eastAsiaTheme="majorEastAsia" w:hAnsiTheme="majorHAnsi" w:cstheme="majorBidi"/>
      <w:b/>
      <w:bCs/>
      <w:kern w:val="2"/>
      <w:sz w:val="32"/>
      <w:szCs w:val="32"/>
    </w:rPr>
  </w:style>
  <w:style w:type="paragraph" w:styleId="a3">
    <w:name w:val="footer"/>
    <w:basedOn w:val="a"/>
    <w:link w:val="Char"/>
    <w:uiPriority w:val="99"/>
    <w:unhideWhenUsed/>
    <w:qFormat/>
    <w:rsid w:val="001F5DAB"/>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
    <w:name w:val="页脚 Char"/>
    <w:basedOn w:val="a0"/>
    <w:link w:val="a3"/>
    <w:uiPriority w:val="99"/>
    <w:rsid w:val="001F5DAB"/>
    <w:rPr>
      <w:sz w:val="18"/>
      <w:szCs w:val="18"/>
    </w:rPr>
  </w:style>
  <w:style w:type="paragraph" w:styleId="a4">
    <w:name w:val="Title"/>
    <w:basedOn w:val="a"/>
    <w:next w:val="a"/>
    <w:link w:val="Char0"/>
    <w:uiPriority w:val="10"/>
    <w:qFormat/>
    <w:rsid w:val="001F5DAB"/>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0"/>
    <w:link w:val="a4"/>
    <w:uiPriority w:val="10"/>
    <w:rsid w:val="001F5DAB"/>
    <w:rPr>
      <w:rFonts w:asciiTheme="majorHAnsi" w:hAnsiTheme="majorHAnsi" w:cstheme="majorBidi"/>
      <w:b/>
      <w:bCs/>
      <w:kern w:val="2"/>
      <w:sz w:val="32"/>
      <w:szCs w:val="32"/>
    </w:rPr>
  </w:style>
  <w:style w:type="paragraph" w:styleId="a5">
    <w:name w:val="List Paragraph"/>
    <w:basedOn w:val="a"/>
    <w:uiPriority w:val="34"/>
    <w:unhideWhenUsed/>
    <w:qFormat/>
    <w:rsid w:val="001F5DAB"/>
    <w:pPr>
      <w:ind w:firstLineChars="200" w:firstLine="420"/>
    </w:pPr>
  </w:style>
  <w:style w:type="character" w:styleId="a6">
    <w:name w:val="Subtle Emphasis"/>
    <w:basedOn w:val="a0"/>
    <w:uiPriority w:val="19"/>
    <w:qFormat/>
    <w:rsid w:val="001F5DAB"/>
    <w:rPr>
      <w:i/>
      <w:iCs/>
      <w:color w:val="808080" w:themeColor="text1" w:themeTint="7F"/>
    </w:rPr>
  </w:style>
  <w:style w:type="paragraph" w:styleId="TOC">
    <w:name w:val="TOC Heading"/>
    <w:basedOn w:val="1"/>
    <w:next w:val="a"/>
    <w:uiPriority w:val="39"/>
    <w:unhideWhenUsed/>
    <w:qFormat/>
    <w:rsid w:val="001F5DA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7">
    <w:name w:val="header"/>
    <w:basedOn w:val="a"/>
    <w:link w:val="Char1"/>
    <w:uiPriority w:val="99"/>
    <w:unhideWhenUsed/>
    <w:rsid w:val="008032E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8032E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2E3"/>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1F5DA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rsid w:val="001F5DA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
    <w:name w:val="TOC 标题1"/>
    <w:basedOn w:val="1"/>
    <w:next w:val="a"/>
    <w:uiPriority w:val="39"/>
    <w:unhideWhenUsed/>
    <w:qFormat/>
    <w:rsid w:val="001F5DA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1Char">
    <w:name w:val="标题 1 Char"/>
    <w:basedOn w:val="a0"/>
    <w:link w:val="1"/>
    <w:uiPriority w:val="9"/>
    <w:rsid w:val="001F5DAB"/>
    <w:rPr>
      <w:b/>
      <w:bCs/>
      <w:kern w:val="44"/>
      <w:sz w:val="44"/>
      <w:szCs w:val="44"/>
    </w:rPr>
  </w:style>
  <w:style w:type="character" w:customStyle="1" w:styleId="2Char">
    <w:name w:val="标题 2 Char"/>
    <w:basedOn w:val="a0"/>
    <w:link w:val="2"/>
    <w:uiPriority w:val="9"/>
    <w:rsid w:val="001F5DAB"/>
    <w:rPr>
      <w:rFonts w:asciiTheme="majorHAnsi" w:eastAsiaTheme="majorEastAsia" w:hAnsiTheme="majorHAnsi" w:cstheme="majorBidi"/>
      <w:b/>
      <w:bCs/>
      <w:kern w:val="2"/>
      <w:sz w:val="32"/>
      <w:szCs w:val="32"/>
    </w:rPr>
  </w:style>
  <w:style w:type="paragraph" w:styleId="a3">
    <w:name w:val="footer"/>
    <w:basedOn w:val="a"/>
    <w:link w:val="Char"/>
    <w:uiPriority w:val="99"/>
    <w:unhideWhenUsed/>
    <w:qFormat/>
    <w:rsid w:val="001F5DAB"/>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
    <w:name w:val="页脚 Char"/>
    <w:basedOn w:val="a0"/>
    <w:link w:val="a3"/>
    <w:uiPriority w:val="99"/>
    <w:rsid w:val="001F5DAB"/>
    <w:rPr>
      <w:sz w:val="18"/>
      <w:szCs w:val="18"/>
    </w:rPr>
  </w:style>
  <w:style w:type="paragraph" w:styleId="a4">
    <w:name w:val="Title"/>
    <w:basedOn w:val="a"/>
    <w:next w:val="a"/>
    <w:link w:val="Char0"/>
    <w:uiPriority w:val="10"/>
    <w:qFormat/>
    <w:rsid w:val="001F5DAB"/>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0"/>
    <w:link w:val="a4"/>
    <w:uiPriority w:val="10"/>
    <w:rsid w:val="001F5DAB"/>
    <w:rPr>
      <w:rFonts w:asciiTheme="majorHAnsi" w:hAnsiTheme="majorHAnsi" w:cstheme="majorBidi"/>
      <w:b/>
      <w:bCs/>
      <w:kern w:val="2"/>
      <w:sz w:val="32"/>
      <w:szCs w:val="32"/>
    </w:rPr>
  </w:style>
  <w:style w:type="paragraph" w:styleId="a5">
    <w:name w:val="List Paragraph"/>
    <w:basedOn w:val="a"/>
    <w:uiPriority w:val="34"/>
    <w:unhideWhenUsed/>
    <w:qFormat/>
    <w:rsid w:val="001F5DAB"/>
    <w:pPr>
      <w:ind w:firstLineChars="200" w:firstLine="420"/>
    </w:pPr>
  </w:style>
  <w:style w:type="character" w:styleId="a6">
    <w:name w:val="Subtle Emphasis"/>
    <w:basedOn w:val="a0"/>
    <w:uiPriority w:val="19"/>
    <w:qFormat/>
    <w:rsid w:val="001F5DAB"/>
    <w:rPr>
      <w:i/>
      <w:iCs/>
      <w:color w:val="808080" w:themeColor="text1" w:themeTint="7F"/>
    </w:rPr>
  </w:style>
  <w:style w:type="paragraph" w:styleId="TOC">
    <w:name w:val="TOC Heading"/>
    <w:basedOn w:val="1"/>
    <w:next w:val="a"/>
    <w:uiPriority w:val="39"/>
    <w:unhideWhenUsed/>
    <w:qFormat/>
    <w:rsid w:val="001F5DA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7">
    <w:name w:val="header"/>
    <w:basedOn w:val="a"/>
    <w:link w:val="Char1"/>
    <w:uiPriority w:val="99"/>
    <w:unhideWhenUsed/>
    <w:rsid w:val="008032E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803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cp:revision>
  <dcterms:created xsi:type="dcterms:W3CDTF">2021-05-15T08:12:00Z</dcterms:created>
  <dcterms:modified xsi:type="dcterms:W3CDTF">2021-05-15T08:12:00Z</dcterms:modified>
</cp:coreProperties>
</file>