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7D19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536DACDC">
      <w:pPr>
        <w:ind w:firstLine="720" w:firstLineChars="20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</w:t>
      </w:r>
      <w:r>
        <w:rPr>
          <w:rFonts w:hint="eastAsia" w:ascii="Times New Roman" w:hAnsi="Times New Roman" w:eastAsia="方正小标宋_GBK"/>
          <w:sz w:val="36"/>
          <w:szCs w:val="36"/>
        </w:rPr>
        <w:t>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/>
          <w:sz w:val="36"/>
          <w:szCs w:val="36"/>
        </w:rPr>
        <w:t>年度高淳区知识产权资助申请表</w:t>
      </w:r>
    </w:p>
    <w:bookmarkEnd w:id="0"/>
    <w:tbl>
      <w:tblPr>
        <w:tblStyle w:val="2"/>
        <w:tblpPr w:leftFromText="180" w:rightFromText="180" w:vertAnchor="text" w:horzAnchor="page" w:tblpX="1890" w:tblpY="304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290"/>
      </w:tblGrid>
      <w:tr w14:paraId="4CE1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8F5A7B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AEF47C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C40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25A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FB0983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C66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C213">
            <w:pPr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项目内容</w:t>
            </w:r>
          </w:p>
          <w:p w14:paraId="46BB88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B560A3">
            <w:pPr>
              <w:ind w:firstLine="600" w:firstLineChars="200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具体描述如：获202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年通过知识产权贯标认证（绩效评价）。</w:t>
            </w:r>
          </w:p>
        </w:tc>
      </w:tr>
      <w:tr w14:paraId="208C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6D8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1F4C7B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7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7F0D9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D0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6047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附件材料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369C8">
            <w:pPr>
              <w:tabs>
                <w:tab w:val="left" w:pos="690"/>
              </w:tabs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1、知识产权资助申请表；（    ）</w:t>
            </w:r>
          </w:p>
          <w:p w14:paraId="7B13E73A">
            <w:pPr>
              <w:tabs>
                <w:tab w:val="left" w:pos="690"/>
              </w:tabs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2、上级认定文件或证书复印件加盖公章；（    ）</w:t>
            </w:r>
          </w:p>
          <w:p w14:paraId="02D9DC0A">
            <w:pPr>
              <w:tabs>
                <w:tab w:val="left" w:pos="690"/>
              </w:tabs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3、营业执照（登记证、个人身份证）；(     )</w:t>
            </w:r>
          </w:p>
          <w:p w14:paraId="5B7F0502">
            <w:pPr>
              <w:tabs>
                <w:tab w:val="left" w:pos="690"/>
              </w:tabs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4、其他材料.(      )</w:t>
            </w:r>
          </w:p>
        </w:tc>
      </w:tr>
      <w:tr w14:paraId="32E1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9B6C"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资助申请</w:t>
            </w:r>
          </w:p>
          <w:p w14:paraId="5D30A3FB"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诺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7EB5">
            <w:pPr>
              <w:tabs>
                <w:tab w:val="left" w:pos="690"/>
              </w:tabs>
              <w:ind w:firstLine="600" w:firstLineChars="200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本次资助申请所提供的所有材料均真实、有效，如有不实之处，愿承担由此产生的一切责任并退还该笔资助资金。</w:t>
            </w:r>
          </w:p>
          <w:p w14:paraId="0A477CF6">
            <w:pPr>
              <w:tabs>
                <w:tab w:val="left" w:pos="690"/>
              </w:tabs>
              <w:ind w:firstLine="600" w:firstLineChars="200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申请单位盖章(个人签名)：</w:t>
            </w:r>
          </w:p>
          <w:p w14:paraId="3C440C3E">
            <w:pPr>
              <w:tabs>
                <w:tab w:val="left" w:pos="690"/>
              </w:tabs>
              <w:ind w:firstLine="2400" w:firstLineChars="800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申请日期：</w:t>
            </w:r>
          </w:p>
        </w:tc>
      </w:tr>
    </w:tbl>
    <w:p w14:paraId="1E25D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28E4"/>
    <w:rsid w:val="4E6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2025-09-01T01:30:00Z</dcterms:created>
  <dc:creator>快说朕是天使</dc:creator>
  <cp:lastModifiedBy>快说朕是天使</cp:lastModifiedBy>
  <dcterms:modified xsi:type="dcterms:W3CDTF">2025-09-01T01:30:48Z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CC3F41612FF74220AA712EB0DDF79E85_11</vt:lpwstr>
  </property>
  <property fmtid="{D5CDD505-2E9C-101B-9397-08002B2CF9AE}" pid="4" name="KSOTemplateDocerSaveRecord">
    <vt:lpwstr>eyJoZGlkIjoiYzZlYWY4ZjUyNjM5N2ZiZDkyM2UxM2Q4NmM4OTNiMzkiLCJ1c2VySWQiOiIyNDQxODI5MTMifQ==</vt:lpwstr>
  </property>
</Properties>
</file>